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5C1" w:rsidRDefault="00C675C1" w:rsidP="00C675C1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/>
          <w:bCs/>
          <w:sz w:val="24"/>
          <w:szCs w:val="24"/>
        </w:rPr>
      </w:pPr>
    </w:p>
    <w:p w:rsidR="00C675C1" w:rsidRDefault="00C675C1" w:rsidP="00C675C1">
      <w:pPr>
        <w:tabs>
          <w:tab w:val="left" w:pos="3360"/>
          <w:tab w:val="left" w:pos="810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результаты изучения предмета</w:t>
      </w:r>
    </w:p>
    <w:tbl>
      <w:tblPr>
        <w:tblStyle w:val="a3"/>
        <w:tblW w:w="0" w:type="auto"/>
        <w:tblLayout w:type="fixed"/>
        <w:tblLook w:val="04A0"/>
      </w:tblPr>
      <w:tblGrid>
        <w:gridCol w:w="2376"/>
        <w:gridCol w:w="3119"/>
        <w:gridCol w:w="2835"/>
        <w:gridCol w:w="3544"/>
        <w:gridCol w:w="3152"/>
      </w:tblGrid>
      <w:tr w:rsidR="00C675C1" w:rsidTr="0007056D">
        <w:trPr>
          <w:trHeight w:val="329"/>
        </w:trPr>
        <w:tc>
          <w:tcPr>
            <w:tcW w:w="23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5C1" w:rsidRDefault="00C675C1" w:rsidP="0007056D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59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5C1" w:rsidRDefault="00C675C1" w:rsidP="0007056D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35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5C1" w:rsidRDefault="00C675C1" w:rsidP="0007056D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</w:t>
            </w:r>
          </w:p>
        </w:tc>
        <w:tc>
          <w:tcPr>
            <w:tcW w:w="31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5C1" w:rsidRDefault="00C675C1" w:rsidP="0007056D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</w:t>
            </w:r>
          </w:p>
        </w:tc>
      </w:tr>
      <w:tr w:rsidR="00C675C1" w:rsidTr="0007056D">
        <w:trPr>
          <w:trHeight w:val="329"/>
        </w:trPr>
        <w:tc>
          <w:tcPr>
            <w:tcW w:w="23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675C1" w:rsidRDefault="00C675C1" w:rsidP="00070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5C1" w:rsidRDefault="00C675C1" w:rsidP="0007056D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5C1" w:rsidRDefault="00C675C1" w:rsidP="0007056D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получит возможность научиться</w:t>
            </w:r>
          </w:p>
        </w:tc>
        <w:tc>
          <w:tcPr>
            <w:tcW w:w="35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675C1" w:rsidRDefault="00C675C1" w:rsidP="00070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675C1" w:rsidRDefault="00C675C1" w:rsidP="00070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5C1" w:rsidRPr="0061133D" w:rsidTr="0007056D">
        <w:trPr>
          <w:trHeight w:val="3613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75C1" w:rsidRPr="0061133D" w:rsidRDefault="00C675C1" w:rsidP="0007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Народное художественное творчество – неиссякаемый источник самобытной красоты.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особенности уникального народного искусства, семантическое значение традиционных образов, мотивов (древо жизни, птица, солярные знаки); создавать декоративные изображения на основе русских образов;</w:t>
            </w:r>
          </w:p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раскрывать смысл народных праздников и обрядов и их отражение в народном искусстве и в современной жизни; </w:t>
            </w:r>
          </w:p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создавать эскизы декоративного убранства русской избы;</w:t>
            </w:r>
          </w:p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создавать цветовую композицию внутреннего убранства избы;</w:t>
            </w:r>
          </w:p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специфику образного языка декоративно-прикладного искусства;</w:t>
            </w:r>
          </w:p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создавать самостоятельные варианты </w:t>
            </w: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орнаментального построения вышивки с опорой на народные традиции;</w:t>
            </w:r>
          </w:p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создавать эскизы народного праздничного костюма, его отдельных элементов в цветовом решении;</w:t>
            </w:r>
          </w:p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*умело пользоваться языком декоративно-прикладного искусства, принципами декоративного обобщения, уметь передавать единство формы и декора (на доступном для данного возраста уровне);</w:t>
            </w:r>
          </w:p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*выстраивать декоративные, орнаментальные композиции в традиции народного искусства (используя традиционное письмо Гжели, Городца, Хохломы и т. д.) на основе ритмического повтора изобразительных или геометрических элементов;</w:t>
            </w:r>
          </w:p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*владеть практическими навыками выразительного использования фактуры, цвета, формы, объема, пространства в процессе </w:t>
            </w: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создания в конкретном материале плоскостных или объемных декоративных композиций;</w:t>
            </w:r>
          </w:p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*распознавать и называть игрушки ведущих народных художественных промыслов; осуществлять собственный художественный замысел, связанный с созданием выразительной формы игрушки и украшением ее декоративной росписью в традиции одного из промыслов;</w:t>
            </w:r>
          </w:p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*характеризовать основы народного орнамента; создавать орнаменты на основе народных традиций;</w:t>
            </w:r>
          </w:p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*различать виды и материалы декоративно-прикладного искусства;</w:t>
            </w:r>
          </w:p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*различать национальные особенности русского орнамента и орнаментов других народов России;</w:t>
            </w:r>
          </w:p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*находить общие черты в единстве материалов, формы и декора, конструктивных декоративных изобразительных элементов </w:t>
            </w: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произведениях народных и современных промыслов;</w:t>
            </w:r>
          </w:p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*различать и характеризовать несколько народных художественных промыслов России;</w:t>
            </w:r>
          </w:p>
          <w:p w:rsidR="00C675C1" w:rsidRPr="0061133D" w:rsidRDefault="00C675C1" w:rsidP="0007056D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создавать разнообразные творческие работы (фантазийные конструкции) в материале;</w:t>
            </w:r>
          </w:p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*применять творческий опыт разработки художественного проекта – создания композиции на определенную тему;</w:t>
            </w:r>
          </w:p>
          <w:p w:rsidR="00C675C1" w:rsidRPr="0061133D" w:rsidRDefault="00C675C1" w:rsidP="0007056D">
            <w:pPr>
              <w:pStyle w:val="a4"/>
              <w:tabs>
                <w:tab w:val="left" w:pos="993"/>
              </w:tabs>
              <w:autoSpaceDE w:val="0"/>
              <w:autoSpaceDN w:val="0"/>
              <w:adjustRightInd w:val="0"/>
              <w:ind w:left="709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  <w:p w:rsidR="00C675C1" w:rsidRPr="0061133D" w:rsidRDefault="00C675C1" w:rsidP="0007056D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75C1" w:rsidRPr="0061133D" w:rsidRDefault="00C675C1" w:rsidP="000705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</w:p>
          <w:p w:rsidR="00C675C1" w:rsidRPr="0061133D" w:rsidRDefault="00C675C1" w:rsidP="0007056D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 xml:space="preserve">  1.Обучающийся сможет:</w:t>
            </w:r>
          </w:p>
          <w:p w:rsidR="00C675C1" w:rsidRPr="0061133D" w:rsidRDefault="00C675C1" w:rsidP="0007056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*анализировать существующие и планировать будущие образовательные результаты;</w:t>
            </w:r>
          </w:p>
          <w:p w:rsidR="00C675C1" w:rsidRPr="0061133D" w:rsidRDefault="00C675C1" w:rsidP="0007056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*идентифицировать собственные проблемы и определять главную проблему;</w:t>
            </w:r>
          </w:p>
          <w:p w:rsidR="00C675C1" w:rsidRPr="0061133D" w:rsidRDefault="00C675C1" w:rsidP="0007056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5C1" w:rsidRPr="0061133D" w:rsidRDefault="00C675C1" w:rsidP="0007056D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Обучающийся сможет:</w:t>
            </w:r>
          </w:p>
          <w:p w:rsidR="00C675C1" w:rsidRPr="0061133D" w:rsidRDefault="00C675C1" w:rsidP="0007056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*определять необходимые действи</w:t>
            </w:r>
            <w:proofErr w:type="gramStart"/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я) в соответствии с учебной и познавательной задачей и составлять алгоритм их выполнения;</w:t>
            </w:r>
          </w:p>
          <w:p w:rsidR="00C675C1" w:rsidRPr="0061133D" w:rsidRDefault="00C675C1" w:rsidP="0007056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*обосновывать и осуществлять выбор наиболее эффективных способов решения учебных и познавательных задач;</w:t>
            </w:r>
          </w:p>
          <w:p w:rsidR="00C675C1" w:rsidRPr="0061133D" w:rsidRDefault="00C675C1" w:rsidP="0007056D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3.Обучающийся сможет:</w:t>
            </w:r>
          </w:p>
          <w:p w:rsidR="00C675C1" w:rsidRPr="0061133D" w:rsidRDefault="00C675C1" w:rsidP="0007056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*определять совместно с педагогом и сверстниками критерии планируемых результатов и критерии оценки своей учебной деятельности;</w:t>
            </w:r>
          </w:p>
          <w:p w:rsidR="00C675C1" w:rsidRPr="0061133D" w:rsidRDefault="00C675C1" w:rsidP="0007056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 xml:space="preserve">*систематизировать (в том числе выбирать приоритетные) </w:t>
            </w:r>
            <w:r w:rsidRPr="006113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критерии планируемых результатов и оценки своей деятельности;</w:t>
            </w:r>
          </w:p>
          <w:p w:rsidR="00C675C1" w:rsidRPr="0061133D" w:rsidRDefault="00C675C1" w:rsidP="0007056D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 xml:space="preserve">  4.Обучающийся сможет:</w:t>
            </w:r>
          </w:p>
          <w:p w:rsidR="00C675C1" w:rsidRPr="0061133D" w:rsidRDefault="00C675C1" w:rsidP="0007056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*определять критерии правильности (корректности) выполнения учебной задачи;</w:t>
            </w:r>
          </w:p>
          <w:p w:rsidR="00C675C1" w:rsidRPr="0061133D" w:rsidRDefault="00C675C1" w:rsidP="0007056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*анализировать и обосновывать применение соответствующего инструментария для выполнения учебной задачи;</w:t>
            </w:r>
          </w:p>
          <w:p w:rsidR="00C675C1" w:rsidRPr="0061133D" w:rsidRDefault="00C675C1" w:rsidP="0007056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*свободно пользоваться выработанными критериями оценки и самооценки, исходя из цели и имеющихся средств, различая результат и способы действий;</w:t>
            </w:r>
          </w:p>
          <w:p w:rsidR="00C675C1" w:rsidRPr="0061133D" w:rsidRDefault="00C675C1" w:rsidP="0007056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5C1" w:rsidRPr="0061133D" w:rsidRDefault="00C675C1" w:rsidP="000705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</w:p>
          <w:p w:rsidR="00C675C1" w:rsidRPr="0061133D" w:rsidRDefault="00C675C1" w:rsidP="0007056D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 xml:space="preserve">  1.Обучающийся сможет:</w:t>
            </w:r>
          </w:p>
          <w:p w:rsidR="00C675C1" w:rsidRPr="0061133D" w:rsidRDefault="00C675C1" w:rsidP="0007056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*выделять общий признак двух или нескольких предметов или явлений и объяснять их сходство;</w:t>
            </w:r>
          </w:p>
          <w:p w:rsidR="00C675C1" w:rsidRPr="0061133D" w:rsidRDefault="00C675C1" w:rsidP="0007056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объединять предметы и явления в группы по определенным признакам, сравнивать, классифицировать и обобщать факты и явления;</w:t>
            </w:r>
          </w:p>
          <w:p w:rsidR="00C675C1" w:rsidRPr="0061133D" w:rsidRDefault="00C675C1" w:rsidP="0007056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*выделять явление из общего ряда других явлений;</w:t>
            </w:r>
          </w:p>
          <w:p w:rsidR="00C675C1" w:rsidRPr="0061133D" w:rsidRDefault="00C675C1" w:rsidP="0007056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 xml:space="preserve">*строить рассуждение от общих закономерностей к частным </w:t>
            </w:r>
            <w:r w:rsidRPr="006113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явлениям и от частных явлений к общим закономерностям;</w:t>
            </w:r>
          </w:p>
          <w:p w:rsidR="00C675C1" w:rsidRPr="0061133D" w:rsidRDefault="00C675C1" w:rsidP="0007056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*строить рассуждение на основе сравнения предметов и явлений, выделяя при этом общие признаки;</w:t>
            </w:r>
          </w:p>
          <w:p w:rsidR="00C675C1" w:rsidRPr="0061133D" w:rsidRDefault="00C675C1" w:rsidP="0007056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*строить рассуждение от общих закономерностей к частным явлениям и от частных явлений к общим закономерностям;</w:t>
            </w:r>
          </w:p>
          <w:p w:rsidR="00C675C1" w:rsidRPr="0061133D" w:rsidRDefault="00C675C1" w:rsidP="0007056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*строить рассуждение на основе сравнения предметов и явлений, выделяя при этом общие признаки;</w:t>
            </w:r>
          </w:p>
          <w:p w:rsidR="00C675C1" w:rsidRPr="0061133D" w:rsidRDefault="00C675C1" w:rsidP="0007056D">
            <w:pPr>
              <w:widowControl w:val="0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Обучающийся сможет:</w:t>
            </w:r>
          </w:p>
          <w:p w:rsidR="00C675C1" w:rsidRPr="0061133D" w:rsidRDefault="00C675C1" w:rsidP="0007056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*определять свое отношение к природной среде;</w:t>
            </w:r>
          </w:p>
          <w:p w:rsidR="00C675C1" w:rsidRPr="0061133D" w:rsidRDefault="00C675C1" w:rsidP="0007056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*распространять экологические знания и участвовать в практических делах по защите окружающей среды;</w:t>
            </w:r>
          </w:p>
          <w:p w:rsidR="00C675C1" w:rsidRPr="0061133D" w:rsidRDefault="00C675C1" w:rsidP="0007056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*выражать свое отношение к природе через рисунки, сочинения, модели, проектные работы.</w:t>
            </w:r>
          </w:p>
          <w:p w:rsidR="00C675C1" w:rsidRPr="0061133D" w:rsidRDefault="00C675C1" w:rsidP="0007056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5C1" w:rsidRPr="0061133D" w:rsidRDefault="00C675C1" w:rsidP="0007056D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</w:p>
          <w:p w:rsidR="00C675C1" w:rsidRPr="0061133D" w:rsidRDefault="00C675C1" w:rsidP="0007056D">
            <w:pPr>
              <w:widowControl w:val="0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 xml:space="preserve">  1.Обучающийся сможет:</w:t>
            </w:r>
          </w:p>
          <w:p w:rsidR="00C675C1" w:rsidRPr="0061133D" w:rsidRDefault="00C675C1" w:rsidP="0007056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*определять возможные роли в совместной деятельности;</w:t>
            </w:r>
          </w:p>
          <w:p w:rsidR="00C675C1" w:rsidRPr="0061133D" w:rsidRDefault="00C675C1" w:rsidP="0007056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*играть определенную роль в совместной деятельности;</w:t>
            </w:r>
          </w:p>
          <w:p w:rsidR="00C675C1" w:rsidRPr="0061133D" w:rsidRDefault="00C675C1" w:rsidP="0007056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133D">
              <w:rPr>
                <w:rFonts w:ascii="Times New Roman" w:hAnsi="Times New Roman" w:cs="Times New Roman"/>
                <w:sz w:val="24"/>
                <w:szCs w:val="24"/>
              </w:rPr>
              <w:t xml:space="preserve">*принимать позицию </w:t>
            </w:r>
            <w:r w:rsidRPr="006113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собеседника, понимая позицию другого, различать в его речи: мнение (точку зрения), доказательство (аргументы), факты; гипотезы, аксиомы, теории;</w:t>
            </w:r>
            <w:proofErr w:type="gramEnd"/>
          </w:p>
          <w:p w:rsidR="00C675C1" w:rsidRPr="0061133D" w:rsidRDefault="00C675C1" w:rsidP="0007056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*определять свои действия и действия партнера, которые способствовали или препятствовали продуктивной коммуникации;</w:t>
            </w:r>
          </w:p>
          <w:p w:rsidR="00C675C1" w:rsidRPr="0061133D" w:rsidRDefault="00C675C1" w:rsidP="0007056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*строить позитивные отношения в процессе учебной и познавательной деятельности;</w:t>
            </w:r>
          </w:p>
          <w:p w:rsidR="00C675C1" w:rsidRPr="0061133D" w:rsidRDefault="00C675C1" w:rsidP="0007056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 xml:space="preserve">*корректно и </w:t>
            </w:r>
            <w:proofErr w:type="spellStart"/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аргументированно</w:t>
            </w:r>
            <w:proofErr w:type="spellEnd"/>
            <w:r w:rsidRPr="0061133D">
              <w:rPr>
                <w:rFonts w:ascii="Times New Roman" w:hAnsi="Times New Roman" w:cs="Times New Roman"/>
                <w:sz w:val="24"/>
                <w:szCs w:val="24"/>
              </w:rPr>
              <w:t xml:space="preserve">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      </w:r>
          </w:p>
          <w:p w:rsidR="00C675C1" w:rsidRPr="0061133D" w:rsidRDefault="00C675C1" w:rsidP="0007056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*критически относиться к собственному мнению, с достоинством признавать ошибочность своего мнения (если оно таково) и корректировать его;</w:t>
            </w:r>
          </w:p>
          <w:p w:rsidR="00C675C1" w:rsidRPr="0061133D" w:rsidRDefault="00C675C1" w:rsidP="0007056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*предлагать альтернативное решение в конфликтной ситуации;</w:t>
            </w:r>
          </w:p>
          <w:p w:rsidR="00C675C1" w:rsidRPr="0061133D" w:rsidRDefault="00C675C1" w:rsidP="0007056D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75C1" w:rsidRPr="0061133D" w:rsidRDefault="00C675C1" w:rsidP="0007056D">
            <w:pPr>
              <w:rPr>
                <w:rStyle w:val="dash041e005f0431005f044b005f0447005f043d005f044b005f0439005f005fchar1char1"/>
                <w:rFonts w:cs="Times New Roman"/>
                <w:szCs w:val="24"/>
              </w:rPr>
            </w:pPr>
            <w:r w:rsidRPr="0061133D">
              <w:rPr>
                <w:rStyle w:val="dash041e005f0431005f044b005f0447005f043d005f044b005f0439005f005fchar1char1"/>
                <w:rFonts w:cs="Times New Roman"/>
                <w:szCs w:val="24"/>
              </w:rPr>
              <w:lastRenderedPageBreak/>
              <w:t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</w:t>
            </w:r>
            <w:proofErr w:type="gramStart"/>
            <w:r w:rsidRPr="0061133D">
              <w:rPr>
                <w:rStyle w:val="dash041e005f0431005f044b005f0447005f043d005f044b005f0439005f005fchar1char1"/>
                <w:rFonts w:cs="Times New Roman"/>
                <w:szCs w:val="24"/>
              </w:rPr>
              <w:t>.О</w:t>
            </w:r>
            <w:proofErr w:type="gramEnd"/>
            <w:r w:rsidRPr="0061133D">
              <w:rPr>
                <w:rStyle w:val="dash041e005f0431005f044b005f0447005f043d005f044b005f0439005f005fchar1char1"/>
                <w:rFonts w:cs="Times New Roman"/>
                <w:szCs w:val="24"/>
              </w:rPr>
              <w:t xml:space="preserve">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</w:t>
            </w:r>
            <w:r w:rsidRPr="0061133D">
              <w:rPr>
                <w:rStyle w:val="dash041e005f0431005f044b005f0447005f043d005f044b005f0439005f005fchar1char1"/>
                <w:rFonts w:cs="Times New Roman"/>
                <w:szCs w:val="24"/>
              </w:rPr>
              <w:lastRenderedPageBreak/>
              <w:t xml:space="preserve">культурой, сопричастность истории народов и государств, находившихся на территории современной России); </w:t>
            </w:r>
            <w:proofErr w:type="spellStart"/>
            <w:r w:rsidRPr="0061133D">
              <w:rPr>
                <w:rStyle w:val="dash041e005f0431005f044b005f0447005f043d005f044b005f0439005f005fchar1char1"/>
                <w:rFonts w:cs="Times New Roman"/>
                <w:szCs w:val="24"/>
              </w:rPr>
              <w:t>интериоризация</w:t>
            </w:r>
            <w:proofErr w:type="spellEnd"/>
            <w:r w:rsidRPr="0061133D">
              <w:rPr>
                <w:rStyle w:val="dash041e005f0431005f044b005f0447005f043d005f044b005f0439005f005fchar1char1"/>
                <w:rFonts w:cs="Times New Roman"/>
                <w:szCs w:val="24"/>
              </w:rPr>
      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</w:t>
            </w:r>
            <w:proofErr w:type="gramStart"/>
            <w:r w:rsidRPr="0061133D">
              <w:rPr>
                <w:rStyle w:val="dash041e005f0431005f044b005f0447005f043d005f044b005f0439005f005fchar1char1"/>
                <w:rFonts w:cs="Times New Roman"/>
                <w:szCs w:val="24"/>
              </w:rPr>
              <w:t>.</w:t>
            </w:r>
            <w:proofErr w:type="gramEnd"/>
          </w:p>
          <w:p w:rsidR="00C675C1" w:rsidRPr="0061133D" w:rsidRDefault="00C675C1" w:rsidP="0007056D">
            <w:pPr>
              <w:rPr>
                <w:rStyle w:val="dash041e005f0431005f044b005f0447005f043d005f044b005f0439005f005fchar1char1"/>
                <w:rFonts w:cs="Times New Roman"/>
                <w:szCs w:val="24"/>
              </w:rPr>
            </w:pPr>
            <w:proofErr w:type="gramStart"/>
            <w:r w:rsidRPr="0061133D">
              <w:rPr>
                <w:rStyle w:val="dash041e005f0431005f044b005f0447005f043d005f044b005f0439005f005fchar1char1"/>
                <w:rFonts w:cs="Times New Roman"/>
                <w:szCs w:val="24"/>
              </w:rPr>
              <w:t>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</w:t>
            </w:r>
            <w:proofErr w:type="gramEnd"/>
          </w:p>
          <w:p w:rsidR="00C675C1" w:rsidRPr="0061133D" w:rsidRDefault="00C675C1" w:rsidP="0007056D">
            <w:pPr>
              <w:rPr>
                <w:rStyle w:val="dash041e005f0431005f044b005f0447005f043d005f044b005f0439005f005fchar1char1"/>
                <w:rFonts w:eastAsia="Calibri" w:cs="Times New Roman"/>
                <w:color w:val="000000"/>
                <w:szCs w:val="24"/>
              </w:rPr>
            </w:pPr>
            <w:r w:rsidRPr="0061133D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 xml:space="preserve">   2. Готовность и способность обучающихся к </w:t>
            </w:r>
            <w:r w:rsidRPr="0061133D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lastRenderedPageBreak/>
              <w:t>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  <w:p w:rsidR="00C675C1" w:rsidRPr="0061133D" w:rsidRDefault="00C675C1" w:rsidP="0007056D">
            <w:pPr>
              <w:rPr>
                <w:rStyle w:val="dash041e005f0431005f044b005f0447005f043d005f044b005f0439005f005fchar1char1"/>
                <w:rFonts w:cs="Times New Roman"/>
                <w:szCs w:val="24"/>
              </w:rPr>
            </w:pPr>
            <w:r w:rsidRPr="0061133D">
              <w:rPr>
                <w:rStyle w:val="dash041e005f0431005f044b005f0447005f043d005f044b005f0439005f005fchar1char1"/>
                <w:rFonts w:cs="Times New Roman"/>
                <w:szCs w:val="24"/>
              </w:rPr>
              <w:t xml:space="preserve">   3. Осознанное, уважительное и доброжелательное отношение к другому человеку, его мнению, мировоззрению</w:t>
            </w:r>
          </w:p>
          <w:p w:rsidR="00C675C1" w:rsidRPr="0061133D" w:rsidRDefault="00C675C1" w:rsidP="0007056D">
            <w:pPr>
              <w:rPr>
                <w:rStyle w:val="dash041e005f0431005f044b005f0447005f043d005f044b005f0439005f005fchar1char1"/>
                <w:rFonts w:cs="Times New Roman"/>
                <w:szCs w:val="24"/>
              </w:rPr>
            </w:pPr>
            <w:r w:rsidRPr="0061133D">
              <w:rPr>
                <w:rStyle w:val="dash041e005f0431005f044b005f0447005f043d005f044b005f0439005f005fchar1char1"/>
                <w:rFonts w:cs="Times New Roman"/>
                <w:szCs w:val="24"/>
              </w:rPr>
              <w:t xml:space="preserve">    4. Освоенность социальных норм, правил поведения, ролей и форм социальной жизни в группах и сообществах.</w:t>
            </w:r>
          </w:p>
          <w:p w:rsidR="00C675C1" w:rsidRPr="0061133D" w:rsidRDefault="00C675C1" w:rsidP="0007056D">
            <w:pPr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</w:pPr>
            <w:r w:rsidRPr="0061133D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 xml:space="preserve">5.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</w:t>
            </w:r>
            <w:r w:rsidRPr="0061133D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lastRenderedPageBreak/>
              <w:t>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</w:t>
            </w:r>
            <w:proofErr w:type="gramStart"/>
            <w:r w:rsidRPr="0061133D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>.О</w:t>
            </w:r>
            <w:proofErr w:type="gramEnd"/>
            <w:r w:rsidRPr="0061133D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 xml:space="preserve">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      </w:r>
            <w:proofErr w:type="spellStart"/>
            <w:r w:rsidRPr="0061133D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>интериоризация</w:t>
            </w:r>
            <w:proofErr w:type="spellEnd"/>
            <w:r w:rsidRPr="0061133D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</w:t>
            </w:r>
            <w:r w:rsidRPr="0061133D">
              <w:rPr>
                <w:rStyle w:val="dash041e005f0431005f044b005f0447005f043d005f044b005f0439005f005fchar1char1"/>
                <w:rFonts w:cs="Times New Roman"/>
                <w:color w:val="000000"/>
                <w:szCs w:val="24"/>
              </w:rPr>
              <w:lastRenderedPageBreak/>
              <w:t>культуре, религии, традициям, языкам, ценностям народов России и народов мира.</w:t>
            </w:r>
          </w:p>
          <w:p w:rsidR="00C675C1" w:rsidRPr="0061133D" w:rsidRDefault="00C675C1" w:rsidP="00070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5C1" w:rsidRPr="0061133D" w:rsidTr="0007056D">
        <w:trPr>
          <w:trHeight w:val="329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75C1" w:rsidRPr="0061133D" w:rsidRDefault="00C675C1" w:rsidP="0007056D">
            <w:pPr>
              <w:pStyle w:val="1"/>
              <w:tabs>
                <w:tab w:val="left" w:pos="426"/>
              </w:tabs>
              <w:ind w:left="0"/>
              <w:rPr>
                <w:rFonts w:ascii="Times New Roman" w:hAnsi="Times New Roman"/>
                <w:b/>
              </w:rPr>
            </w:pPr>
            <w:r w:rsidRPr="0061133D">
              <w:rPr>
                <w:rFonts w:ascii="Times New Roman" w:hAnsi="Times New Roman"/>
                <w:b/>
                <w:color w:val="000000"/>
              </w:rPr>
              <w:lastRenderedPageBreak/>
              <w:t>Виды изобразительного искусства и основы образного языка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-называть пространственные и временные виды искусства и объяснять, в чем состоит различие временных и пространственных видов искусства;</w:t>
            </w:r>
          </w:p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*классифицировать жанровую систему в изобразительном искусстве и ее значение для анализа развития искусства и понимания изменений видения мира;</w:t>
            </w:r>
          </w:p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*объяснять разницу между предметом изображения, сюжетом и содержанием изображения; композиционным навыкам работы, чувству ритма, </w:t>
            </w: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работе с различными художественными материалами;</w:t>
            </w:r>
          </w:p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*создавать образы, используя все выразительные возможности художественных материалов;</w:t>
            </w:r>
          </w:p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*простым навыкам изображения с помощью пятна и тональных отношений;</w:t>
            </w:r>
          </w:p>
          <w:p w:rsidR="00C675C1" w:rsidRPr="0061133D" w:rsidRDefault="00C675C1" w:rsidP="0007056D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*навыку плоскостного силуэтного изображения обычных, простых предметов (кухонная утварь);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активно использовать язык изобразительного искусства и различные художественные материалы для освоения содержания различных учебных предметов (литературы, окружающего мира, технологии и др.);</w:t>
            </w:r>
          </w:p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*работать над эскизом монументального произведения (витраж, мозаика, роспись, монументальная скульптура);</w:t>
            </w:r>
          </w:p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C675C1" w:rsidRPr="0061133D" w:rsidRDefault="00C675C1" w:rsidP="0007056D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75C1" w:rsidRPr="0061133D" w:rsidRDefault="00C675C1" w:rsidP="00070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75C1" w:rsidRPr="0061133D" w:rsidRDefault="00C675C1" w:rsidP="00070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5C1" w:rsidRPr="0061133D" w:rsidTr="0007056D">
        <w:trPr>
          <w:trHeight w:val="329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75C1" w:rsidRPr="0061133D" w:rsidRDefault="00C675C1" w:rsidP="0007056D">
            <w:pPr>
              <w:pStyle w:val="1"/>
              <w:tabs>
                <w:tab w:val="left" w:pos="426"/>
              </w:tabs>
              <w:ind w:left="0"/>
              <w:rPr>
                <w:rFonts w:ascii="Times New Roman" w:hAnsi="Times New Roman"/>
                <w:b/>
              </w:rPr>
            </w:pPr>
            <w:r w:rsidRPr="0061133D">
              <w:rPr>
                <w:rFonts w:ascii="Times New Roman" w:hAnsi="Times New Roman"/>
                <w:b/>
              </w:rPr>
              <w:lastRenderedPageBreak/>
              <w:t>Вечные темы и великие исторические события в искусстве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*характеризовать сюжетно-тематическую картину как обобщенный и целостный образ, как результат наблюдений и размышлений художника над жизнью;</w:t>
            </w:r>
          </w:p>
          <w:p w:rsidR="00C675C1" w:rsidRPr="0061133D" w:rsidRDefault="00C675C1" w:rsidP="0007056D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*объяснять понятия «тема», «содержание», «сюжет» в произведениях станковой живописи;</w:t>
            </w:r>
          </w:p>
          <w:p w:rsidR="00C675C1" w:rsidRPr="0061133D" w:rsidRDefault="00C675C1" w:rsidP="0007056D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*изобразительным и композиционным навыкам в процессе работы над эскизом;</w:t>
            </w:r>
          </w:p>
          <w:p w:rsidR="00C675C1" w:rsidRPr="0061133D" w:rsidRDefault="00C675C1" w:rsidP="0007056D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*узнавать и объяснять понятия «тематическая картина», «станковая живопись»;</w:t>
            </w:r>
          </w:p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*рассуждать об особенностях художественного образа советского народа в годы Великой Отечественной войны;</w:t>
            </w:r>
          </w:p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*описывать и характеризовать выдающиеся монументальные памятники и ансамбли, посвященные Великой Отечественной войне;</w:t>
            </w:r>
          </w:p>
          <w:p w:rsidR="00C675C1" w:rsidRPr="0061133D" w:rsidRDefault="00C675C1" w:rsidP="0007056D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владеть диалогической формой коммуникации, уметь аргументировать свою точку зрения в процессе изучения изобразительного искусства;</w:t>
            </w:r>
          </w:p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*различать и передавать в художественно-творческой деятельности характер, эмоциональное состояние и свое отношение к природе, человеку, обществу; осознавать </w:t>
            </w:r>
            <w:r w:rsidRPr="0061133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общечеловеческие ценности, выраженные в главных темах искусства;</w:t>
            </w:r>
          </w:p>
          <w:p w:rsidR="00C675C1" w:rsidRPr="0061133D" w:rsidRDefault="00C675C1" w:rsidP="0007056D">
            <w:pPr>
              <w:tabs>
                <w:tab w:val="left" w:pos="3360"/>
                <w:tab w:val="left" w:pos="81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*активно </w:t>
            </w:r>
            <w:proofErr w:type="gramStart"/>
            <w:r w:rsidRPr="0061133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воспринимать произведения искусства и аргументировано</w:t>
            </w:r>
            <w:proofErr w:type="gramEnd"/>
          </w:p>
        </w:tc>
        <w:tc>
          <w:tcPr>
            <w:tcW w:w="354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75C1" w:rsidRPr="0061133D" w:rsidRDefault="00C675C1" w:rsidP="00070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75C1" w:rsidRPr="0061133D" w:rsidRDefault="00C675C1" w:rsidP="00070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5C1" w:rsidRPr="0061133D" w:rsidTr="0007056D">
        <w:trPr>
          <w:trHeight w:val="329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75C1" w:rsidRPr="0061133D" w:rsidRDefault="00C675C1" w:rsidP="0007056D">
            <w:pPr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13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Изобразительное искусство и архитектура России </w:t>
            </w:r>
            <w:r w:rsidRPr="006113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XI</w:t>
            </w:r>
            <w:r w:rsidRPr="006113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6113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XVII</w:t>
            </w:r>
            <w:r w:rsidRPr="006113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вв</w:t>
            </w:r>
            <w:r w:rsidRPr="006113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C675C1" w:rsidRPr="0061133D" w:rsidRDefault="00C675C1" w:rsidP="0007056D">
            <w:pPr>
              <w:pStyle w:val="1"/>
              <w:tabs>
                <w:tab w:val="left" w:pos="426"/>
              </w:tabs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узнавать и характеризовать памятники архитектуры Древнего Киева. София Киевская. Фрески. Мозаики;</w:t>
            </w:r>
          </w:p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*различать итальянские и русские традиции в архитектуре Московского Кремля. Характеризовать и описывать архитектурные особенности соборов Московского Кремля;</w:t>
            </w:r>
          </w:p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*различать и характеризовать особенности древнерусской </w:t>
            </w: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иконописи. Понимать значение иконы «Троица» Андрея Рублева в общественной, духовной и художественной жизни Руси;</w:t>
            </w:r>
          </w:p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*узнавать и описывать памятники шатрового зодчества;</w:t>
            </w:r>
          </w:p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*характеризовать особенности церкви Вознесения в селе Коломенском и храма </w:t>
            </w:r>
            <w:proofErr w:type="spellStart"/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Покрова-на-Рву</w:t>
            </w:r>
            <w:proofErr w:type="spellEnd"/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*раскрывать особенности новых иконописных традиций в XVII веке. Отличать по характерным особенностям икону и парсуну;</w:t>
            </w:r>
          </w:p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*работать над проектом (индивидуальным или коллективным), создавая разнообразные творческие композиции в материалах по различным темам;</w:t>
            </w:r>
          </w:p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*различать стилевые особенности разных школ архитектуры Древней Руси;</w:t>
            </w:r>
          </w:p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*создавать с натуры и по воображению архитектурные образы графическими материалами </w:t>
            </w: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др.;</w:t>
            </w:r>
          </w:p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*работать над эскизом монументального произведения (витраж, мозаика, роспись, монументальная скульптура); использовать выразительный язык при моделировании архитектурного пространства;</w:t>
            </w:r>
          </w:p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*сравнивать, сопоставлять и анализировать произведения живописи Древней Руси;</w:t>
            </w:r>
          </w:p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75C1" w:rsidRPr="002B18A5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B18A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*характеризовать крупнейшие художественные музеи мира и России;</w:t>
            </w:r>
          </w:p>
          <w:p w:rsidR="00C675C1" w:rsidRPr="002B18A5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B18A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*получать представления об особенностях художественных коллекций крупнейших музеев мира;</w:t>
            </w:r>
          </w:p>
          <w:p w:rsidR="00C675C1" w:rsidRPr="0061133D" w:rsidRDefault="00C675C1" w:rsidP="0007056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75C1" w:rsidRPr="0061133D" w:rsidRDefault="00C675C1" w:rsidP="00070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75C1" w:rsidRPr="0061133D" w:rsidRDefault="00C675C1" w:rsidP="00070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75C1" w:rsidRDefault="00C675C1" w:rsidP="00C675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675C1" w:rsidRDefault="00C675C1" w:rsidP="00C675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675C1" w:rsidRDefault="00C675C1" w:rsidP="00C675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374A5" w:rsidRDefault="003374A5" w:rsidP="00C675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374A5" w:rsidRDefault="003374A5" w:rsidP="00C675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374A5" w:rsidRDefault="003374A5" w:rsidP="00C675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374A5" w:rsidRDefault="003374A5" w:rsidP="00C675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675C1" w:rsidRDefault="00C675C1" w:rsidP="00C675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675C1" w:rsidRPr="0061133D" w:rsidRDefault="00C675C1" w:rsidP="00C675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675C1" w:rsidRPr="0061133D" w:rsidRDefault="00C675C1" w:rsidP="00C675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675C1" w:rsidRPr="0061133D" w:rsidRDefault="00C675C1" w:rsidP="00C675C1">
      <w:pPr>
        <w:tabs>
          <w:tab w:val="left" w:pos="336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133D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программы учебного предмета</w:t>
      </w:r>
    </w:p>
    <w:tbl>
      <w:tblPr>
        <w:tblStyle w:val="a3"/>
        <w:tblW w:w="0" w:type="auto"/>
        <w:tblInd w:w="250" w:type="dxa"/>
        <w:tblLook w:val="04A0"/>
      </w:tblPr>
      <w:tblGrid>
        <w:gridCol w:w="3969"/>
        <w:gridCol w:w="7796"/>
        <w:gridCol w:w="2552"/>
      </w:tblGrid>
      <w:tr w:rsidR="00C675C1" w:rsidRPr="0061133D" w:rsidTr="0007056D">
        <w:tc>
          <w:tcPr>
            <w:tcW w:w="3969" w:type="dxa"/>
          </w:tcPr>
          <w:p w:rsidR="00C675C1" w:rsidRPr="0061133D" w:rsidRDefault="00C675C1" w:rsidP="0007056D">
            <w:pPr>
              <w:tabs>
                <w:tab w:val="left" w:pos="3360"/>
              </w:tabs>
              <w:ind w:left="6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7796" w:type="dxa"/>
          </w:tcPr>
          <w:p w:rsidR="00C675C1" w:rsidRPr="0061133D" w:rsidRDefault="00C675C1" w:rsidP="0007056D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2552" w:type="dxa"/>
          </w:tcPr>
          <w:p w:rsidR="00C675C1" w:rsidRPr="0061133D" w:rsidRDefault="00C675C1" w:rsidP="0007056D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C675C1" w:rsidRPr="0061133D" w:rsidTr="0007056D">
        <w:tc>
          <w:tcPr>
            <w:tcW w:w="3969" w:type="dxa"/>
          </w:tcPr>
          <w:p w:rsidR="00C675C1" w:rsidRPr="0061133D" w:rsidRDefault="00C675C1" w:rsidP="0007056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33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Народное художественное творчество – неиссякаемый источник самобытной красоты.</w:t>
            </w:r>
          </w:p>
        </w:tc>
        <w:tc>
          <w:tcPr>
            <w:tcW w:w="7796" w:type="dxa"/>
          </w:tcPr>
          <w:p w:rsidR="00C675C1" w:rsidRPr="0061133D" w:rsidRDefault="00C675C1" w:rsidP="0007056D">
            <w:pPr>
              <w:tabs>
                <w:tab w:val="left" w:pos="426"/>
                <w:tab w:val="left" w:pos="709"/>
              </w:tabs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Солярные знаки (декоративное изображение и их условно-символический характер). Древние образы в народном творчестве. Русская изба: единство конструкции и декора. Крестьянский дом как отражение уклада крестьянской жизни и памятник архитектуры. Орнамент как основа декоративного украшения. Праздничный народный костюм – целостный художественный образ. Обрядовые действия народного праздника, их символическое значение. Различие национальных особенностей русского орнамента и орнаментов других народов России. Древние образы в народных игрушках (Дымковская игрушка, </w:t>
            </w:r>
            <w:proofErr w:type="spellStart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Филимоновская</w:t>
            </w:r>
            <w:proofErr w:type="spellEnd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игрушка). Композиционное, стилевое и цветовое единство в изделиях народных промыслов (искусство Гжели, Городецкая роспись, Хохлома, </w:t>
            </w:r>
            <w:proofErr w:type="spellStart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Жостово</w:t>
            </w:r>
            <w:proofErr w:type="spellEnd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роспись по металлу, щепа, роспись по лубу и дереву, тиснение и резьба по бересте). Связь времен в народном искусстве. </w:t>
            </w:r>
          </w:p>
          <w:p w:rsidR="00C675C1" w:rsidRPr="0061133D" w:rsidRDefault="00C675C1" w:rsidP="0007056D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675C1" w:rsidRPr="0061133D" w:rsidRDefault="00C675C1" w:rsidP="0007056D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C675C1" w:rsidRPr="0061133D" w:rsidTr="0007056D">
        <w:tc>
          <w:tcPr>
            <w:tcW w:w="3969" w:type="dxa"/>
          </w:tcPr>
          <w:p w:rsidR="00C675C1" w:rsidRPr="0061133D" w:rsidRDefault="00C675C1" w:rsidP="0007056D">
            <w:pPr>
              <w:tabs>
                <w:tab w:val="left" w:pos="336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133D">
              <w:rPr>
                <w:rFonts w:ascii="Times New Roman" w:hAnsi="Times New Roman" w:cs="Times New Roman"/>
                <w:b/>
                <w:sz w:val="24"/>
                <w:szCs w:val="24"/>
              </w:rPr>
              <w:t>Виды изобразительного искусства и основы образного языка</w:t>
            </w:r>
          </w:p>
        </w:tc>
        <w:tc>
          <w:tcPr>
            <w:tcW w:w="7796" w:type="dxa"/>
          </w:tcPr>
          <w:p w:rsidR="00C675C1" w:rsidRPr="0061133D" w:rsidRDefault="00C675C1" w:rsidP="0007056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Пространственные искусства. Художественные материалы. Жанры в изобразительном искусстве. Выразительные возможности изобразительного искусства. Язык и смысл. Рисунок – основа изобразительного творчества. Художественный образ. Стилевое единство. Линия, пятно. Ритм. Цвет. Основы </w:t>
            </w:r>
            <w:proofErr w:type="spellStart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цветоведения</w:t>
            </w:r>
            <w:proofErr w:type="spellEnd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Композиция. Натюрморт. Понятие формы. Геометрические тела: куб, шар, цилиндр, конус, призма. Многообразие форм окружающего мира. Изображение объема на плоскости. Освещение. Свет и тень. Натюрмо</w:t>
            </w:r>
            <w:proofErr w:type="gramStart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в гр</w:t>
            </w:r>
            <w:proofErr w:type="gramEnd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афике. Цвет в натюрморте. Пейзаж. Правила построения перспективы. Воздушная перспектива. Пейзаж настроения. Природа и художник. Пейзаж в живописи художников – импрессионистов (К. Моне, А. </w:t>
            </w:r>
            <w:proofErr w:type="spellStart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Сислей</w:t>
            </w:r>
            <w:proofErr w:type="spellEnd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Пейзаж в графике. Работа на пленэре. </w:t>
            </w:r>
          </w:p>
        </w:tc>
        <w:tc>
          <w:tcPr>
            <w:tcW w:w="2552" w:type="dxa"/>
          </w:tcPr>
          <w:p w:rsidR="00C675C1" w:rsidRPr="0061133D" w:rsidRDefault="00C675C1" w:rsidP="0007056D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675C1" w:rsidRPr="0061133D" w:rsidTr="0007056D">
        <w:tc>
          <w:tcPr>
            <w:tcW w:w="3969" w:type="dxa"/>
          </w:tcPr>
          <w:p w:rsidR="00C675C1" w:rsidRPr="0061133D" w:rsidRDefault="00C675C1" w:rsidP="00070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13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Вечные темы и великие исторические события в искусстве</w:t>
            </w:r>
          </w:p>
          <w:p w:rsidR="00C675C1" w:rsidRPr="0061133D" w:rsidRDefault="00C675C1" w:rsidP="0007056D">
            <w:pPr>
              <w:tabs>
                <w:tab w:val="left" w:pos="3360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</w:tcPr>
          <w:p w:rsidR="00C675C1" w:rsidRPr="0061133D" w:rsidRDefault="00C675C1" w:rsidP="0007056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Сюжет и содержание в картине. Процесс работы над тематической картиной. Библейские сюжеты в мировом изобразительном искусстве (Леонардо да Винчи, Рембрандт, Микеланджело </w:t>
            </w:r>
            <w:proofErr w:type="spellStart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Буанаротти</w:t>
            </w:r>
            <w:proofErr w:type="spellEnd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Рафаэль </w:t>
            </w:r>
            <w:proofErr w:type="spellStart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Санти</w:t>
            </w:r>
            <w:proofErr w:type="spellEnd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Мифологические темы в зарубежном искусстве (С. Боттичелли, Джорджоне, Рафаэль </w:t>
            </w:r>
            <w:proofErr w:type="spellStart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Санти</w:t>
            </w:r>
            <w:proofErr w:type="spellEnd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Русская религиозная живопись XIX века (А.А. Иванов, И.Н. Крамской, В.Д. Поленов). Тематическая картина в русском искусстве XIX века (К.П. Брюллов). Историческая живопись художников объединения «Мир искусства» (А.Н. Бенуа, Е.Е. Лансере, Н.К. Рерих). Исторические картины из жизни моего города (исторический жанр). Праздники и повседневность в изобразительном искусстве (бытовой жанр). Тема Великой Отечественной войны в монументальном искусстве и в живописи. Мемориальные ансамбли. Место и роль картины в искусстве XX века (Ю.И. Пименов, Ф.П. Решетников, В.Н. </w:t>
            </w:r>
            <w:proofErr w:type="spellStart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Бакшеев</w:t>
            </w:r>
            <w:proofErr w:type="spellEnd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Т.Н. Яблонская). Искусство иллюстрации (И.Я. </w:t>
            </w:r>
            <w:proofErr w:type="spellStart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Билибин</w:t>
            </w:r>
            <w:proofErr w:type="spellEnd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В.А. </w:t>
            </w:r>
            <w:proofErr w:type="spellStart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Милашевский</w:t>
            </w:r>
            <w:proofErr w:type="spellEnd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В.А. Фаворский). Анималистический жанр (В.А. </w:t>
            </w:r>
            <w:proofErr w:type="spellStart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Ватагин</w:t>
            </w:r>
            <w:proofErr w:type="spellEnd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Е.И. </w:t>
            </w:r>
            <w:proofErr w:type="spellStart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Чарушин</w:t>
            </w:r>
            <w:proofErr w:type="spellEnd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Образы животных в современных предметах декоративно-прикладного искусства. Стилизация изображения животных.</w:t>
            </w:r>
          </w:p>
        </w:tc>
        <w:tc>
          <w:tcPr>
            <w:tcW w:w="2552" w:type="dxa"/>
          </w:tcPr>
          <w:p w:rsidR="00C675C1" w:rsidRPr="0061133D" w:rsidRDefault="00C675C1" w:rsidP="0007056D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C675C1" w:rsidRPr="0061133D" w:rsidTr="0007056D">
        <w:tc>
          <w:tcPr>
            <w:tcW w:w="3969" w:type="dxa"/>
          </w:tcPr>
          <w:p w:rsidR="00C675C1" w:rsidRPr="0061133D" w:rsidRDefault="00C675C1" w:rsidP="00070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13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Изобразительное искусство и архитектура России </w:t>
            </w:r>
            <w:r w:rsidRPr="006113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XI</w:t>
            </w:r>
            <w:r w:rsidRPr="006113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6113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XVII</w:t>
            </w:r>
            <w:r w:rsidRPr="006113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вв</w:t>
            </w:r>
            <w:r w:rsidRPr="006113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C675C1" w:rsidRPr="0061133D" w:rsidRDefault="00C675C1" w:rsidP="0007056D">
            <w:pPr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</w:tcPr>
          <w:p w:rsidR="00C675C1" w:rsidRPr="0061133D" w:rsidRDefault="00C675C1" w:rsidP="0007056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Художественная культура и искусство Древней Руси, ее символичность, обращенность к внутреннему миру человека. Архитектура Киевской Руси. Мозаика. Красота и своеобразие архитектуры Владимиро-Суздальской Руси. Архитектура Великого Новгорода. Образный мир древнерусской живописи (Андрей Рублев, Феофан Грек, Дионисий). Соборы Московского Кремля. Шатровая архитектура (церковь Вознесения Христова в селе Коломенском, Храм Покрова на Рву). Изобразительное искусство «</w:t>
            </w:r>
            <w:proofErr w:type="spellStart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бунташного</w:t>
            </w:r>
            <w:proofErr w:type="spellEnd"/>
            <w:r w:rsidRPr="0061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века» (парсуна). Московское барокко.</w:t>
            </w:r>
          </w:p>
          <w:p w:rsidR="00C675C1" w:rsidRPr="0061133D" w:rsidRDefault="00C675C1" w:rsidP="0007056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C675C1" w:rsidRPr="0061133D" w:rsidRDefault="00C675C1" w:rsidP="0007056D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675C1" w:rsidRPr="0061133D" w:rsidTr="0007056D">
        <w:tc>
          <w:tcPr>
            <w:tcW w:w="3969" w:type="dxa"/>
          </w:tcPr>
          <w:p w:rsidR="00C675C1" w:rsidRPr="0061133D" w:rsidRDefault="00C675C1" w:rsidP="00070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796" w:type="dxa"/>
          </w:tcPr>
          <w:p w:rsidR="00C675C1" w:rsidRPr="0061133D" w:rsidRDefault="00C675C1" w:rsidP="0007056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C675C1" w:rsidRDefault="00C675C1" w:rsidP="0007056D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C675C1" w:rsidRPr="0061133D" w:rsidRDefault="00C675C1" w:rsidP="00C675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675C1" w:rsidRPr="0061133D" w:rsidRDefault="00C675C1" w:rsidP="00C675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675C1" w:rsidRPr="0061133D" w:rsidRDefault="00C675C1" w:rsidP="00C675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675C1" w:rsidRDefault="00C675C1" w:rsidP="00C675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C675C1" w:rsidSect="00C675C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C675C1"/>
    <w:rsid w:val="00093571"/>
    <w:rsid w:val="00216BF7"/>
    <w:rsid w:val="003374A5"/>
    <w:rsid w:val="00365741"/>
    <w:rsid w:val="00746297"/>
    <w:rsid w:val="009167CD"/>
    <w:rsid w:val="00A72C51"/>
    <w:rsid w:val="00A779FD"/>
    <w:rsid w:val="00A97FC8"/>
    <w:rsid w:val="00B67D34"/>
    <w:rsid w:val="00BF6FA8"/>
    <w:rsid w:val="00C675C1"/>
    <w:rsid w:val="00F06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5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75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link w:val="ListParagraphChar"/>
    <w:rsid w:val="00C675C1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"/>
    <w:locked/>
    <w:rsid w:val="00C675C1"/>
    <w:rPr>
      <w:rFonts w:ascii="Calibri" w:eastAsia="Times New Roman" w:hAnsi="Calibri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99"/>
    <w:qFormat/>
    <w:rsid w:val="00C675C1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99"/>
    <w:locked/>
    <w:rsid w:val="00C675C1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C675C1"/>
    <w:rPr>
      <w:rFonts w:ascii="Times New Roman" w:hAnsi="Times New Roman"/>
      <w:sz w:val="24"/>
      <w:u w:val="none"/>
      <w:effect w:val="none"/>
    </w:rPr>
  </w:style>
  <w:style w:type="paragraph" w:styleId="a6">
    <w:name w:val="No Spacing"/>
    <w:qFormat/>
    <w:rsid w:val="00C675C1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ody Text Indent"/>
    <w:basedOn w:val="a"/>
    <w:link w:val="a8"/>
    <w:rsid w:val="00C675C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C675C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8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B8022-A7B4-4722-B30C-E1DAD56C7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10</Pages>
  <Words>2285</Words>
  <Characters>13030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АБАК</cp:lastModifiedBy>
  <cp:revision>7</cp:revision>
  <cp:lastPrinted>2018-09-20T10:27:00Z</cp:lastPrinted>
  <dcterms:created xsi:type="dcterms:W3CDTF">2018-09-17T19:20:00Z</dcterms:created>
  <dcterms:modified xsi:type="dcterms:W3CDTF">2019-09-18T10:14:00Z</dcterms:modified>
</cp:coreProperties>
</file>